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12-8-14</w:t>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Hi,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I hope everyone had a terrific weekend!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We have a full week of preschool ahead of us and we are so excited to be working with shapes!  We are doing an author study on Michael Hall and began it last week by reading "Perfect Square".   If you haven't read it, you can preview it by going to:</w:t>
      </w:r>
    </w:p>
    <w:p w:rsidP="00000000" w:rsidRPr="00000000" w:rsidR="00000000" w:rsidDel="00000000" w:rsidRDefault="00000000">
      <w:pPr>
        <w:contextualSpacing w:val="0"/>
      </w:pPr>
      <w:hyperlink r:id="rId5">
        <w:r w:rsidRPr="00000000" w:rsidR="00000000" w:rsidDel="00000000">
          <w:rPr>
            <w:rFonts w:cs="Comic Sans MS" w:hAnsi="Comic Sans MS" w:eastAsia="Comic Sans MS" w:ascii="Comic Sans MS"/>
            <w:color w:val="1155cc"/>
            <w:sz w:val="24"/>
            <w:highlight w:val="white"/>
            <w:u w:val="single"/>
            <w:rtl w:val="0"/>
          </w:rPr>
          <w:t xml:space="preserve">https://www.youtube.com/watch?v=JD9PnQFc8Kk</w:t>
        </w:r>
      </w:hyperlink>
    </w:p>
    <w:p w:rsidP="00000000" w:rsidRPr="00000000" w:rsidR="00000000" w:rsidDel="00000000" w:rsidRDefault="00000000">
      <w:pPr>
        <w:contextualSpacing w:val="0"/>
      </w:pPr>
      <w:hyperlink r:id="rId6">
        <w:r w:rsidRPr="00000000" w:rsidR="00000000" w:rsidDel="00000000">
          <w:rPr>
            <w:rtl w:val="0"/>
          </w:rPr>
        </w:r>
      </w:hyperlink>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After reading it and other books on shapes, we all completed shape sorting activities.  Most of our friends going to kindergarten next year also had an opportunity to create our own artwork out of a "perfect square".  I have attached several examples of what we created.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This week, we will be reading and working with ideas from Hall's "My Heart is Like a Zoo".  You can see a trailer for it at:</w:t>
      </w:r>
    </w:p>
    <w:p w:rsidP="00000000" w:rsidRPr="00000000" w:rsidR="00000000" w:rsidDel="00000000" w:rsidRDefault="00000000">
      <w:pPr>
        <w:contextualSpacing w:val="0"/>
      </w:pPr>
      <w:hyperlink r:id="rId7">
        <w:r w:rsidRPr="00000000" w:rsidR="00000000" w:rsidDel="00000000">
          <w:rPr>
            <w:rFonts w:cs="Comic Sans MS" w:hAnsi="Comic Sans MS" w:eastAsia="Comic Sans MS" w:ascii="Comic Sans MS"/>
            <w:color w:val="1155cc"/>
            <w:sz w:val="24"/>
            <w:highlight w:val="white"/>
            <w:u w:val="single"/>
            <w:rtl w:val="0"/>
          </w:rPr>
          <w:t xml:space="preserve">http://www.myheartislikeazoo.com/</w:t>
        </w:r>
      </w:hyperlink>
      <w:r w:rsidRPr="00000000" w:rsidR="00000000" w:rsidDel="00000000">
        <w:rPr>
          <w:rFonts w:cs="Comic Sans MS" w:hAnsi="Comic Sans MS" w:eastAsia="Comic Sans MS" w:ascii="Comic Sans MS"/>
          <w:color w:val="222222"/>
          <w:sz w:val="24"/>
          <w:highlight w:val="white"/>
          <w:rtl w:val="0"/>
        </w:rPr>
        <w:t xml:space="preserve">   - he makes all of his animals out of hearts.   Each animal represents an emotion that a person could feel (frightened as a rabbit, jumpy as a frog or brave as a lion).  I am sure that we will have great discussions about what that might mean!   We will also get an opportunity to work together in our small groups (similar to those we used for our Floating PBL) to try and create an animal.   If you haven't had a chance to see all of our fantastic boats and our experience with the Floating PBL, see the following website: </w:t>
      </w:r>
    </w:p>
    <w:p w:rsidP="00000000" w:rsidRPr="00000000" w:rsidR="00000000" w:rsidDel="00000000" w:rsidRDefault="00000000">
      <w:pPr>
        <w:contextualSpacing w:val="0"/>
      </w:pPr>
      <w:hyperlink r:id="rId8">
        <w:r w:rsidRPr="00000000" w:rsidR="00000000" w:rsidDel="00000000">
          <w:rPr>
            <w:rFonts w:cs="Comic Sans MS" w:hAnsi="Comic Sans MS" w:eastAsia="Comic Sans MS" w:ascii="Comic Sans MS"/>
            <w:color w:val="1155cc"/>
            <w:sz w:val="24"/>
            <w:highlight w:val="white"/>
            <w:u w:val="single"/>
            <w:rtl w:val="0"/>
          </w:rPr>
          <w:t xml:space="preserve">http://fgprek.weebly.com/</w:t>
        </w:r>
      </w:hyperlink>
    </w:p>
    <w:p w:rsidP="00000000" w:rsidRPr="00000000" w:rsidR="00000000" w:rsidDel="00000000" w:rsidRDefault="00000000">
      <w:pPr>
        <w:contextualSpacing w:val="0"/>
      </w:pPr>
      <w:hyperlink r:id="rId9">
        <w:r w:rsidRPr="00000000" w:rsidR="00000000" w:rsidDel="00000000">
          <w:rPr>
            <w:rtl w:val="0"/>
          </w:rPr>
        </w:r>
      </w:hyperlink>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We will also learn the nursery rhyme Little Jack Horner.  We completed Jack and Jill last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Ms. Stephanie from Glenside Library will be joining us during both sessions this Wednesday.   We will also go to our FG library to get new books, so be sure to send your child's back before Wednesday if you haven't already done so.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Our next SIP day will be next Friday, 12/19, and preschool will not be in session.  Our last day of school before winter break will be Thursday, 12/18 and we will hold our winter parties then.  AM class party will be from 10-11AM and PM class party will be from 1:30-2:30PM.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sz w:val="24"/>
          <w:highlight w:val="white"/>
          <w:rtl w:val="0"/>
        </w:rPr>
        <w:t xml:space="preserve">Thank you!</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fgprek.weebly.com/" Type="http://schemas.openxmlformats.org/officeDocument/2006/relationships/hyperlink" TargetMode="External" Id="rId9"/><Relationship Target="https://www.youtube.com/watch?v=JD9PnQFc8Kk" Type="http://schemas.openxmlformats.org/officeDocument/2006/relationships/hyperlink" TargetMode="External" Id="rId6"/><Relationship Target="https://www.youtube.com/watch?v=JD9PnQFc8Kk" Type="http://schemas.openxmlformats.org/officeDocument/2006/relationships/hyperlink" TargetMode="External" Id="rId5"/><Relationship Target="http://fgprek.weebly.com/" Type="http://schemas.openxmlformats.org/officeDocument/2006/relationships/hyperlink" TargetMode="External" Id="rId8"/><Relationship Target="http://www.myheartislikeazoo.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12-8-14.docx</dc:title>
</cp:coreProperties>
</file>